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C796" w14:textId="2EC4EB4D" w:rsidR="007A0597" w:rsidRPr="007A0597" w:rsidRDefault="007A0597" w:rsidP="007A0597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0" w:name="Литературы:"/>
      <w:bookmarkEnd w:id="0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        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Пән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бойынша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қорытынды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бақылау</w:t>
      </w:r>
      <w:proofErr w:type="spellEnd"/>
    </w:p>
    <w:p w14:paraId="6FA2973D" w14:textId="3D0FD212" w:rsidR="007A0597" w:rsidRPr="007A0597" w:rsidRDefault="007A0597" w:rsidP="007A0597">
      <w:pPr>
        <w:widowControl w:val="0"/>
        <w:autoSpaceDE w:val="0"/>
        <w:autoSpaceDN w:val="0"/>
        <w:spacing w:before="263" w:after="0" w:line="240" w:lineRule="auto"/>
        <w:ind w:left="2806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"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Қаріп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өнері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"</w:t>
      </w:r>
    </w:p>
    <w:p w14:paraId="4B90DF84" w14:textId="16B7F169" w:rsidR="007A0597" w:rsidRPr="007A0597" w:rsidRDefault="007A0597" w:rsidP="007A0597">
      <w:pPr>
        <w:widowControl w:val="0"/>
        <w:autoSpaceDE w:val="0"/>
        <w:autoSpaceDN w:val="0"/>
        <w:spacing w:before="263" w:after="0" w:line="240" w:lineRule="auto"/>
        <w:ind w:left="2806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</w:t>
      </w: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Курс-2</w:t>
      </w:r>
    </w:p>
    <w:p w14:paraId="7BB7AA19" w14:textId="7813A7CE" w:rsidR="007A0597" w:rsidRPr="007A0597" w:rsidRDefault="007A0597" w:rsidP="007A0597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өткізу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нысаны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Көрсетілім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(о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ф</w:t>
      </w: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лайн)</w:t>
      </w:r>
    </w:p>
    <w:p w14:paraId="33A8C171" w14:textId="4011FCCD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bCs/>
          <w:sz w:val="28"/>
          <w:lang w:val="ru-RU"/>
        </w:rPr>
      </w:pP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Қаріп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композициясын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жобалаудың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негізгі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принциптері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Авторлық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қаріпті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қолдана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отырып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,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қаріп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композициясын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жасау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және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орындау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.</w:t>
      </w:r>
    </w:p>
    <w:p w14:paraId="076DFB26" w14:textId="77777777" w:rsid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Материал: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Аралас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 xml:space="preserve"> медиа.</w:t>
      </w:r>
    </w:p>
    <w:p w14:paraId="7692B1C2" w14:textId="0D1C0810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A0597">
        <w:rPr>
          <w:rFonts w:ascii="Times New Roman" w:eastAsia="Times New Roman" w:hAnsi="Times New Roman" w:cs="Times New Roman"/>
          <w:sz w:val="28"/>
        </w:rPr>
        <w:t>Әдебиет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негізгі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</w:t>
      </w:r>
    </w:p>
    <w:p w14:paraId="74BA5197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>1.</w:t>
      </w:r>
      <w:r w:rsidRPr="007A0597">
        <w:rPr>
          <w:rFonts w:ascii="Times New Roman" w:eastAsia="Times New Roman" w:hAnsi="Times New Roman" w:cs="Times New Roman"/>
          <w:sz w:val="28"/>
        </w:rPr>
        <w:tab/>
        <w:t xml:space="preserve">Семенцов С. В., Возняк Е. Р., Горюнов В. С., Шрифтовая композиция, Санкт-Петербург: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СПбГАСУ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>, 2020</w:t>
      </w:r>
    </w:p>
    <w:p w14:paraId="2AD90046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>2.</w:t>
      </w:r>
      <w:r w:rsidRPr="007A0597">
        <w:rPr>
          <w:rFonts w:ascii="Times New Roman" w:eastAsia="Times New Roman" w:hAnsi="Times New Roman" w:cs="Times New Roman"/>
          <w:sz w:val="28"/>
        </w:rPr>
        <w:tab/>
        <w:t xml:space="preserve">Безрукова Е. А.,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Елисеенков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Г. С.,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Мхитарян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Г. Ю., Шрифты: шрифтовая графика, Москва: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Юрайт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>, 2022</w:t>
      </w:r>
    </w:p>
    <w:p w14:paraId="61EC3EFD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>3.</w:t>
      </w:r>
      <w:r w:rsidRPr="007A0597">
        <w:rPr>
          <w:rFonts w:ascii="Times New Roman" w:eastAsia="Times New Roman" w:hAnsi="Times New Roman" w:cs="Times New Roman"/>
          <w:sz w:val="28"/>
        </w:rPr>
        <w:tab/>
        <w:t xml:space="preserve">Воронова И. В., Основы современной шрифтовой культуры. Практикум, https://urait.ru/bcode/ Москва: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Юрайт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>, 2022</w:t>
      </w:r>
    </w:p>
    <w:p w14:paraId="3F396DA4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>4.</w:t>
      </w:r>
      <w:r w:rsidRPr="007A0597">
        <w:rPr>
          <w:rFonts w:ascii="Times New Roman" w:eastAsia="Times New Roman" w:hAnsi="Times New Roman" w:cs="Times New Roman"/>
          <w:sz w:val="28"/>
        </w:rPr>
        <w:tab/>
        <w:t xml:space="preserve">Матросова И. Г.,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Пунтус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Е. Ю., Шрифт, Москва: Ай Пи Ар Медиа, 2021</w:t>
      </w:r>
    </w:p>
    <w:p w14:paraId="192FFE7A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>5.</w:t>
      </w:r>
      <w:r w:rsidRPr="007A0597">
        <w:rPr>
          <w:rFonts w:ascii="Times New Roman" w:eastAsia="Times New Roman" w:hAnsi="Times New Roman" w:cs="Times New Roman"/>
          <w:sz w:val="28"/>
        </w:rPr>
        <w:tab/>
        <w:t xml:space="preserve">Иванов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Вяч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>. Вс.</w:t>
      </w:r>
      <w:proofErr w:type="gramStart"/>
      <w:r w:rsidRPr="007A0597">
        <w:rPr>
          <w:rFonts w:ascii="Times New Roman" w:eastAsia="Times New Roman" w:hAnsi="Times New Roman" w:cs="Times New Roman"/>
          <w:sz w:val="28"/>
        </w:rPr>
        <w:t>, От</w:t>
      </w:r>
      <w:proofErr w:type="gramEnd"/>
      <w:r w:rsidRPr="007A0597">
        <w:rPr>
          <w:rFonts w:ascii="Times New Roman" w:eastAsia="Times New Roman" w:hAnsi="Times New Roman" w:cs="Times New Roman"/>
          <w:sz w:val="28"/>
        </w:rPr>
        <w:t xml:space="preserve"> буквы и слога к иероглифу, Москва: Языки славянских культур, 2013</w:t>
      </w:r>
    </w:p>
    <w:p w14:paraId="48F3BD7A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A0597">
        <w:rPr>
          <w:rFonts w:ascii="Times New Roman" w:eastAsia="Times New Roman" w:hAnsi="Times New Roman" w:cs="Times New Roman"/>
          <w:sz w:val="28"/>
        </w:rPr>
        <w:t>Қосымша</w:t>
      </w:r>
      <w:proofErr w:type="spellEnd"/>
    </w:p>
    <w:p w14:paraId="49B8BE32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>1. Дегтяренко В. М., Основы шрифтовой графики, Комсомольск-на-Амуре: Амурский гуманитарно-педагогический государственный университет, 2011.</w:t>
      </w:r>
    </w:p>
    <w:p w14:paraId="4F656BF0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 xml:space="preserve">2. Савельева А. С., Проектирование: от шрифтовой композиции к плакату, Санкт-Петербург: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Санк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т-Петербургский государственный университет промышленных технологий и дизайна, 2018</w:t>
      </w:r>
    </w:p>
    <w:p w14:paraId="00EAC5FC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A0597">
        <w:rPr>
          <w:rFonts w:ascii="Times New Roman" w:eastAsia="Times New Roman" w:hAnsi="Times New Roman" w:cs="Times New Roman"/>
          <w:sz w:val="28"/>
        </w:rPr>
        <w:t>Зерттеушілік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инфрақұрылымы</w:t>
      </w:r>
      <w:proofErr w:type="spellEnd"/>
    </w:p>
    <w:p w14:paraId="49BA0852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берушілік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пен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алушылық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жүретін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лабораториялар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мен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жерлер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орындар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>)</w:t>
      </w:r>
    </w:p>
    <w:p w14:paraId="00DE1F57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Жарнамалық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агенттіктер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Баспа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мекемелері</w:t>
      </w:r>
      <w:proofErr w:type="spellEnd"/>
    </w:p>
    <w:p w14:paraId="40C7F7CF" w14:textId="65E1616B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14:paraId="527A916C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>Интернет-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ресурстар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 xml:space="preserve"> (3-5 кем </w:t>
      </w:r>
      <w:proofErr w:type="spellStart"/>
      <w:r w:rsidRPr="007A0597">
        <w:rPr>
          <w:rFonts w:ascii="Times New Roman" w:eastAsia="Times New Roman" w:hAnsi="Times New Roman" w:cs="Times New Roman"/>
          <w:sz w:val="28"/>
        </w:rPr>
        <w:t>емес</w:t>
      </w:r>
      <w:proofErr w:type="spellEnd"/>
      <w:r w:rsidRPr="007A0597">
        <w:rPr>
          <w:rFonts w:ascii="Times New Roman" w:eastAsia="Times New Roman" w:hAnsi="Times New Roman" w:cs="Times New Roman"/>
          <w:sz w:val="28"/>
        </w:rPr>
        <w:t>)</w:t>
      </w:r>
    </w:p>
    <w:p w14:paraId="4329B22D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lastRenderedPageBreak/>
        <w:t xml:space="preserve">1 http://ntb.spbgasu.ru/elib/01167/ </w:t>
      </w:r>
    </w:p>
    <w:p w14:paraId="31A54F4D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>2. https://urait.ru/bcode/495499</w:t>
      </w:r>
    </w:p>
    <w:p w14:paraId="2DE0067B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>3. https://urait.ru/bcode/496593</w:t>
      </w:r>
    </w:p>
    <w:p w14:paraId="0665576E" w14:textId="77777777" w:rsidR="007A0597" w:rsidRP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>4. https://www.iprbooks hop.ru/103341.html</w:t>
      </w:r>
    </w:p>
    <w:p w14:paraId="4EA51342" w14:textId="77777777" w:rsid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  <w:r w:rsidRPr="007A0597">
        <w:rPr>
          <w:rFonts w:ascii="Times New Roman" w:eastAsia="Times New Roman" w:hAnsi="Times New Roman" w:cs="Times New Roman"/>
          <w:sz w:val="28"/>
        </w:rPr>
        <w:t>5. http://www.iprbooks hop.ru/28639.html</w:t>
      </w:r>
    </w:p>
    <w:p w14:paraId="1E7033FB" w14:textId="77777777" w:rsid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</w:p>
    <w:p w14:paraId="1AF7F422" w14:textId="3739E0B7" w:rsidR="007A0597" w:rsidRPr="00C526C6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0597">
        <w:rPr>
          <w:rFonts w:ascii="Times New Roman" w:eastAsia="Times New Roman" w:hAnsi="Times New Roman" w:cs="Times New Roman"/>
          <w:b/>
          <w:sz w:val="28"/>
          <w:szCs w:val="28"/>
        </w:rPr>
        <w:t xml:space="preserve">Офлайн: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Теориялық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және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үй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тапсырмасын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орындауға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арналған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көмекші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26C6">
        <w:rPr>
          <w:rFonts w:ascii="Times New Roman" w:eastAsia="Times New Roman" w:hAnsi="Times New Roman" w:cs="Times New Roman"/>
          <w:bCs/>
          <w:color w:val="2E74B5" w:themeColor="accent5" w:themeShade="BF"/>
          <w:sz w:val="28"/>
          <w:szCs w:val="28"/>
          <w:u w:val="single"/>
        </w:rPr>
        <w:t>univer.kaznu.kz.</w:t>
      </w:r>
      <w:r w:rsidR="00C526C6" w:rsidRPr="00C526C6">
        <w:rPr>
          <w:rFonts w:ascii="Times New Roman" w:eastAsia="Times New Roman" w:hAnsi="Times New Roman" w:cs="Times New Roman"/>
          <w:bCs/>
          <w:color w:val="2E74B5" w:themeColor="accent5" w:themeShade="BF"/>
          <w:sz w:val="28"/>
          <w:szCs w:val="28"/>
        </w:rPr>
        <w:t xml:space="preserve">  </w:t>
      </w:r>
    </w:p>
    <w:p w14:paraId="355D8329" w14:textId="6D78B1EA" w:rsidR="007A0597" w:rsidRPr="007A0597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Пәнді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арналған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дизайн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саласындағы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білікті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мамандарды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даярлау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кезінде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қажетті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мәліметтерді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қамтиды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Бұл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курсты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кезінде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көлемді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теориялық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материалдармен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қатар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кең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бейнематериалдар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құралдары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оқулықтар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арнайы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презентациялар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қолданылады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Үй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тапсырмасы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26C6" w:rsidRPr="00C526C6">
        <w:rPr>
          <w:rFonts w:ascii="Times New Roman" w:eastAsia="Times New Roman" w:hAnsi="Times New Roman" w:cs="Times New Roman"/>
          <w:bCs/>
          <w:sz w:val="28"/>
          <w:szCs w:val="28"/>
        </w:rPr>
        <w:t>практика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іс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жүзінде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жүзеге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асыруға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мүмкіндік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береді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5F7D8852" w14:textId="67D3B55A" w:rsidR="007A0597" w:rsidRPr="007A0597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"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Қаріп өнері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" пәні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бойынша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дәстүрлі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аудиторияда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19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бағдарламаның соңғы тақырыбын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практикалық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жұмысты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орындау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түрінде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соңғы </w:t>
      </w:r>
      <w:r w:rsidR="00C526C6" w:rsidRP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аптада </w:t>
      </w:r>
      <w:r w:rsidR="00C526C6" w:rsidRP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8 </w:t>
      </w:r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сағатта орындап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өткізіледі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техникасымен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сіз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ҚазҰУ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сайтында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жарияланған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білім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алушыларға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арналған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нұсқаулықтан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таныса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аласыз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proofErr w:type="gram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Әл</w:t>
      </w:r>
      <w:proofErr w:type="spellEnd"/>
      <w:proofErr w:type="gram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-Фараби,"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қашықтықтан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білім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беру "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бөлімінде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"сессия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бойынша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нұсқаулық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".</w:t>
      </w:r>
    </w:p>
    <w:p w14:paraId="76980577" w14:textId="77777777" w:rsidR="00C526C6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Танысыңыз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және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сілтемеге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өтіңіз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C526C6" w:rsidRPr="00A278F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https://www.kaznu.kz/ru/21639/page/</w:t>
        </w:r>
      </w:hyperlink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оқытушы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тапсырма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жасайды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өткізу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ережелері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мерзімдерін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анықтайды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3C33F421" w14:textId="4116A66F" w:rsidR="007A0597" w:rsidRDefault="00C526C6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26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 тәртібі: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кафедра </w:t>
      </w:r>
      <w:r w:rsidRP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3-5</w:t>
      </w:r>
      <w:r w:rsidRP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профессор оқытушылар құрамымен комиссия құрып, дауысқа салу арқылы бағаланады</w:t>
      </w:r>
      <w:r w:rsidR="007A0597" w:rsidRPr="007A0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7AD14B5" w14:textId="77777777" w:rsidR="00E6782B" w:rsidRPr="007A0597" w:rsidRDefault="00E6782B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46047A" w14:textId="5416C838" w:rsidR="00EF2D23" w:rsidRPr="00E6782B" w:rsidRDefault="00E6782B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E678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Бағалау </w:t>
      </w:r>
      <w:proofErr w:type="spellStart"/>
      <w:r w:rsidRPr="00E678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саясаты</w:t>
      </w:r>
      <w:proofErr w:type="spellEnd"/>
      <w:r w:rsidR="00EF2D23" w:rsidRPr="00E678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:</w:t>
      </w:r>
    </w:p>
    <w:tbl>
      <w:tblPr>
        <w:tblStyle w:val="1"/>
        <w:tblW w:w="0" w:type="auto"/>
        <w:tblInd w:w="120" w:type="dxa"/>
        <w:tblLook w:val="04A0" w:firstRow="1" w:lastRow="0" w:firstColumn="1" w:lastColumn="0" w:noHBand="0" w:noVBand="1"/>
      </w:tblPr>
      <w:tblGrid>
        <w:gridCol w:w="1278"/>
        <w:gridCol w:w="1562"/>
        <w:gridCol w:w="1676"/>
        <w:gridCol w:w="2878"/>
        <w:gridCol w:w="2776"/>
      </w:tblGrid>
      <w:tr w:rsidR="00E6782B" w:rsidRPr="00EF2D23" w14:paraId="18074310" w14:textId="77777777" w:rsidTr="00E6782B">
        <w:tc>
          <w:tcPr>
            <w:tcW w:w="1278" w:type="dxa"/>
          </w:tcPr>
          <w:p w14:paraId="1026AFF0" w14:textId="77613AFC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Әріптік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бағалау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2" w:type="dxa"/>
          </w:tcPr>
          <w:p w14:paraId="37384814" w14:textId="4C4AF43A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ұпайлардың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сандық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баламасы</w:t>
            </w:r>
            <w:proofErr w:type="spellEnd"/>
          </w:p>
        </w:tc>
        <w:tc>
          <w:tcPr>
            <w:tcW w:w="1676" w:type="dxa"/>
          </w:tcPr>
          <w:p w14:paraId="05320275" w14:textId="77777777" w:rsidR="00E6782B" w:rsidRPr="00E6782B" w:rsidRDefault="00E6782B" w:rsidP="00E6782B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A94F826" w14:textId="407C154E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%-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мазмұны</w:t>
            </w:r>
            <w:proofErr w:type="spellEnd"/>
          </w:p>
        </w:tc>
        <w:tc>
          <w:tcPr>
            <w:tcW w:w="2878" w:type="dxa"/>
          </w:tcPr>
          <w:p w14:paraId="7000CC1A" w14:textId="77777777" w:rsidR="00E6782B" w:rsidRPr="00E6782B" w:rsidRDefault="00E6782B" w:rsidP="00E6782B">
            <w:pPr>
              <w:spacing w:line="269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%</w:t>
            </w:r>
          </w:p>
          <w:p w14:paraId="69A2FCC6" w14:textId="02889985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Жұмыстың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түпнұсқасы</w:t>
            </w:r>
            <w:proofErr w:type="spellEnd"/>
          </w:p>
        </w:tc>
        <w:tc>
          <w:tcPr>
            <w:tcW w:w="2776" w:type="dxa"/>
          </w:tcPr>
          <w:p w14:paraId="2CC83789" w14:textId="04F138EE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Дәстүрлі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баға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жүйесі</w:t>
            </w:r>
            <w:proofErr w:type="spellEnd"/>
          </w:p>
        </w:tc>
      </w:tr>
      <w:tr w:rsidR="00E6782B" w:rsidRPr="00EF2D23" w14:paraId="7A31DECF" w14:textId="77777777" w:rsidTr="00E6782B">
        <w:tc>
          <w:tcPr>
            <w:tcW w:w="1278" w:type="dxa"/>
          </w:tcPr>
          <w:p w14:paraId="69A46A7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2" w:type="dxa"/>
          </w:tcPr>
          <w:p w14:paraId="639462A4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4,0</w:t>
            </w:r>
          </w:p>
        </w:tc>
        <w:tc>
          <w:tcPr>
            <w:tcW w:w="1676" w:type="dxa"/>
          </w:tcPr>
          <w:p w14:paraId="4E99158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95-</w:t>
            </w: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100</w:t>
            </w:r>
          </w:p>
        </w:tc>
        <w:tc>
          <w:tcPr>
            <w:tcW w:w="2878" w:type="dxa"/>
          </w:tcPr>
          <w:p w14:paraId="61DACD3A" w14:textId="0FE689C5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 w:val="restart"/>
          </w:tcPr>
          <w:p w14:paraId="22002255" w14:textId="230FA510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Өте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жақсы</w:t>
            </w:r>
            <w:proofErr w:type="spellEnd"/>
          </w:p>
        </w:tc>
      </w:tr>
      <w:tr w:rsidR="00E6782B" w:rsidRPr="00EF2D23" w14:paraId="521586DC" w14:textId="77777777" w:rsidTr="00E6782B">
        <w:tc>
          <w:tcPr>
            <w:tcW w:w="1278" w:type="dxa"/>
          </w:tcPr>
          <w:p w14:paraId="663D936C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А-</w:t>
            </w:r>
          </w:p>
        </w:tc>
        <w:tc>
          <w:tcPr>
            <w:tcW w:w="1562" w:type="dxa"/>
          </w:tcPr>
          <w:p w14:paraId="634D898C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3,67</w:t>
            </w:r>
          </w:p>
        </w:tc>
        <w:tc>
          <w:tcPr>
            <w:tcW w:w="1676" w:type="dxa"/>
          </w:tcPr>
          <w:p w14:paraId="30A2AE9B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90-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94</w:t>
            </w:r>
          </w:p>
        </w:tc>
        <w:tc>
          <w:tcPr>
            <w:tcW w:w="2878" w:type="dxa"/>
          </w:tcPr>
          <w:p w14:paraId="6B42C8E9" w14:textId="2349C5F2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7C227CA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5AF24207" w14:textId="77777777" w:rsidTr="00E6782B">
        <w:tc>
          <w:tcPr>
            <w:tcW w:w="1278" w:type="dxa"/>
          </w:tcPr>
          <w:p w14:paraId="1EE37E90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В+</w:t>
            </w:r>
          </w:p>
        </w:tc>
        <w:tc>
          <w:tcPr>
            <w:tcW w:w="1562" w:type="dxa"/>
          </w:tcPr>
          <w:p w14:paraId="187B2F9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3,33</w:t>
            </w:r>
          </w:p>
        </w:tc>
        <w:tc>
          <w:tcPr>
            <w:tcW w:w="1676" w:type="dxa"/>
          </w:tcPr>
          <w:p w14:paraId="48DD35B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85-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89</w:t>
            </w:r>
          </w:p>
        </w:tc>
        <w:tc>
          <w:tcPr>
            <w:tcW w:w="2878" w:type="dxa"/>
          </w:tcPr>
          <w:p w14:paraId="69630F2A" w14:textId="0EF43DAE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 w:val="restart"/>
          </w:tcPr>
          <w:p w14:paraId="18499BFF" w14:textId="613415F1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Жақсы</w:t>
            </w:r>
            <w:proofErr w:type="spellEnd"/>
          </w:p>
        </w:tc>
      </w:tr>
      <w:tr w:rsidR="00E6782B" w:rsidRPr="00EF2D23" w14:paraId="65A92E11" w14:textId="77777777" w:rsidTr="00E6782B">
        <w:tc>
          <w:tcPr>
            <w:tcW w:w="1278" w:type="dxa"/>
          </w:tcPr>
          <w:p w14:paraId="1ADBEFD2" w14:textId="77777777" w:rsidR="00E6782B" w:rsidRPr="00E6782B" w:rsidRDefault="00E6782B" w:rsidP="00E6782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</w:p>
          <w:p w14:paraId="028C06A3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1562" w:type="dxa"/>
          </w:tcPr>
          <w:p w14:paraId="50E7494C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3,0</w:t>
            </w:r>
          </w:p>
        </w:tc>
        <w:tc>
          <w:tcPr>
            <w:tcW w:w="1676" w:type="dxa"/>
          </w:tcPr>
          <w:p w14:paraId="53F3B749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80-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84</w:t>
            </w:r>
          </w:p>
        </w:tc>
        <w:tc>
          <w:tcPr>
            <w:tcW w:w="2878" w:type="dxa"/>
          </w:tcPr>
          <w:p w14:paraId="47CB51B9" w14:textId="4EEEDC42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5E0AF6C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F2D23" w:rsidRPr="00EF2D23" w14:paraId="0C431FEE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27DB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C2B1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DABD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75-79</w:t>
            </w:r>
          </w:p>
        </w:tc>
        <w:tc>
          <w:tcPr>
            <w:tcW w:w="2878" w:type="dxa"/>
          </w:tcPr>
          <w:p w14:paraId="043367B8" w14:textId="1E458230" w:rsidR="00EF2D23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ұқсастықты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байқау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76" w:type="dxa"/>
            <w:vMerge/>
          </w:tcPr>
          <w:p w14:paraId="431EB644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6780E5D1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9D0B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F9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96FE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70-74</w:t>
            </w:r>
          </w:p>
        </w:tc>
        <w:tc>
          <w:tcPr>
            <w:tcW w:w="2878" w:type="dxa"/>
          </w:tcPr>
          <w:p w14:paraId="0D1795D2" w14:textId="45793123" w:rsidR="00E6782B" w:rsidRPr="00E6782B" w:rsidRDefault="00E6782B" w:rsidP="00E6782B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5CDB6364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771BF442" w14:textId="77777777" w:rsidTr="00E6782B">
        <w:trPr>
          <w:trHeight w:val="165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71BE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78A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E826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65-69</w:t>
            </w:r>
          </w:p>
        </w:tc>
        <w:tc>
          <w:tcPr>
            <w:tcW w:w="2878" w:type="dxa"/>
          </w:tcPr>
          <w:p w14:paraId="3A9CE434" w14:textId="32D31EB1" w:rsidR="00E6782B" w:rsidRPr="00E6782B" w:rsidRDefault="00E6782B" w:rsidP="00E6782B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 w:val="restart"/>
          </w:tcPr>
          <w:p w14:paraId="2FEB7609" w14:textId="5F92CEBD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қанағаттанарлық</w:t>
            </w:r>
            <w:proofErr w:type="spellEnd"/>
          </w:p>
        </w:tc>
      </w:tr>
      <w:tr w:rsidR="00E6782B" w:rsidRPr="00EF2D23" w14:paraId="3B6F5009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82A3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6808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2F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60-64</w:t>
            </w:r>
          </w:p>
        </w:tc>
        <w:tc>
          <w:tcPr>
            <w:tcW w:w="2878" w:type="dxa"/>
          </w:tcPr>
          <w:p w14:paraId="71030F62" w14:textId="774F2755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1D720D27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1B81E3D7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E2BF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922CF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919A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55-59</w:t>
            </w:r>
          </w:p>
        </w:tc>
        <w:tc>
          <w:tcPr>
            <w:tcW w:w="2878" w:type="dxa"/>
          </w:tcPr>
          <w:p w14:paraId="39699C7E" w14:textId="7C317652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23A5678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40CAC9A3" w14:textId="77777777" w:rsidTr="00E6782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640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978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98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50-54</w:t>
            </w:r>
          </w:p>
        </w:tc>
        <w:tc>
          <w:tcPr>
            <w:tcW w:w="2878" w:type="dxa"/>
          </w:tcPr>
          <w:p w14:paraId="00A601E4" w14:textId="43298418" w:rsidR="00E6782B" w:rsidRPr="00E6782B" w:rsidRDefault="00E6782B" w:rsidP="00E6782B">
            <w:pPr>
              <w:ind w:left="5" w:right="5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7BA33F92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0F091FFF" w14:textId="77777777" w:rsidTr="00E6782B">
        <w:tc>
          <w:tcPr>
            <w:tcW w:w="1278" w:type="dxa"/>
          </w:tcPr>
          <w:p w14:paraId="3EA65280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D-</w:t>
            </w:r>
          </w:p>
        </w:tc>
        <w:tc>
          <w:tcPr>
            <w:tcW w:w="1562" w:type="dxa"/>
          </w:tcPr>
          <w:p w14:paraId="0DB7BBA4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1,0</w:t>
            </w:r>
          </w:p>
        </w:tc>
        <w:tc>
          <w:tcPr>
            <w:tcW w:w="1676" w:type="dxa"/>
          </w:tcPr>
          <w:p w14:paraId="5CA62C76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50-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54</w:t>
            </w:r>
          </w:p>
        </w:tc>
        <w:tc>
          <w:tcPr>
            <w:tcW w:w="2878" w:type="dxa"/>
          </w:tcPr>
          <w:p w14:paraId="6E04994F" w14:textId="40535F44" w:rsidR="00E6782B" w:rsidRPr="00E6782B" w:rsidRDefault="00E6782B" w:rsidP="00E6782B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417A61DD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F2D23" w:rsidRPr="00EF2D23" w14:paraId="26F99CC3" w14:textId="77777777" w:rsidTr="00E6782B">
        <w:tc>
          <w:tcPr>
            <w:tcW w:w="1278" w:type="dxa"/>
          </w:tcPr>
          <w:p w14:paraId="6C1D42C4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F</w:t>
            </w:r>
          </w:p>
        </w:tc>
        <w:tc>
          <w:tcPr>
            <w:tcW w:w="1562" w:type="dxa"/>
          </w:tcPr>
          <w:p w14:paraId="39973DD5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676" w:type="dxa"/>
          </w:tcPr>
          <w:p w14:paraId="7A2BEC1E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0-</w:t>
            </w: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49</w:t>
            </w:r>
          </w:p>
        </w:tc>
        <w:tc>
          <w:tcPr>
            <w:tcW w:w="2878" w:type="dxa"/>
          </w:tcPr>
          <w:p w14:paraId="020E2FA4" w14:textId="77777777" w:rsidR="00EF2D23" w:rsidRPr="00E6782B" w:rsidRDefault="00EF2D23" w:rsidP="00EF2D23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6" w:type="dxa"/>
          </w:tcPr>
          <w:p w14:paraId="75465A0D" w14:textId="7DF6FB7A" w:rsidR="00EF2D23" w:rsidRPr="00E6782B" w:rsidRDefault="00E6782B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Қанағаттанарлықсыз</w:t>
            </w:r>
            <w:proofErr w:type="spellEnd"/>
          </w:p>
        </w:tc>
      </w:tr>
    </w:tbl>
    <w:p w14:paraId="7F6608A2" w14:textId="77777777" w:rsidR="00C526C6" w:rsidRPr="00C526C6" w:rsidRDefault="00C526C6" w:rsidP="00C526C6">
      <w:pPr>
        <w:widowControl w:val="0"/>
        <w:autoSpaceDE w:val="0"/>
        <w:autoSpaceDN w:val="0"/>
        <w:spacing w:before="273" w:after="0" w:line="322" w:lineRule="exact"/>
        <w:ind w:left="8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Академиялық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құндылық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8661967" w14:textId="77777777" w:rsidR="00C526C6" w:rsidRPr="00C526C6" w:rsidRDefault="00C526C6" w:rsidP="00C526C6">
      <w:pPr>
        <w:widowControl w:val="0"/>
        <w:autoSpaceDE w:val="0"/>
        <w:autoSpaceDN w:val="0"/>
        <w:spacing w:before="273" w:after="0"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Академиялық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адалдық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тұтастық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тапсырмаларды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бетінше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орындау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плагиатқа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жалғандыққа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шпаргалкаларды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гаджеттерді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пайдалануға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білімді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бақылаудың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кезеңдерінде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алдауға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оқытушыны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алдауға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оған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құрметсіздікпен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қарауға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бермеу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ҚазҰУ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студентінің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ар-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намыс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кодексі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50EB7BA2" w14:textId="4FE94348" w:rsidR="006044B7" w:rsidRDefault="00C526C6" w:rsidP="00C526C6">
      <w:pPr>
        <w:widowControl w:val="0"/>
        <w:autoSpaceDE w:val="0"/>
        <w:autoSpaceDN w:val="0"/>
        <w:spacing w:before="273" w:after="0" w:line="322" w:lineRule="exact"/>
        <w:ind w:left="840"/>
      </w:pPr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ЕМТИХАНҒА СӘТТІЛІК!</w:t>
      </w:r>
    </w:p>
    <w:sectPr w:rsidR="006044B7">
      <w:pgSz w:w="11920" w:h="16850"/>
      <w:pgMar w:top="1940" w:right="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DEAD" w14:textId="77777777" w:rsidR="00AE114E" w:rsidRDefault="00AE114E" w:rsidP="00BD185F">
      <w:pPr>
        <w:spacing w:after="0" w:line="240" w:lineRule="auto"/>
      </w:pPr>
      <w:r>
        <w:separator/>
      </w:r>
    </w:p>
  </w:endnote>
  <w:endnote w:type="continuationSeparator" w:id="0">
    <w:p w14:paraId="12241A9E" w14:textId="77777777" w:rsidR="00AE114E" w:rsidRDefault="00AE114E" w:rsidP="00BD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1A82" w14:textId="77777777" w:rsidR="00AE114E" w:rsidRDefault="00AE114E" w:rsidP="00BD185F">
      <w:pPr>
        <w:spacing w:after="0" w:line="240" w:lineRule="auto"/>
      </w:pPr>
      <w:r>
        <w:separator/>
      </w:r>
    </w:p>
  </w:footnote>
  <w:footnote w:type="continuationSeparator" w:id="0">
    <w:p w14:paraId="4646FFC1" w14:textId="77777777" w:rsidR="00AE114E" w:rsidRDefault="00AE114E" w:rsidP="00BD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1C"/>
    <w:rsid w:val="000B406A"/>
    <w:rsid w:val="0021191F"/>
    <w:rsid w:val="005F3F90"/>
    <w:rsid w:val="006044B7"/>
    <w:rsid w:val="007A0597"/>
    <w:rsid w:val="00AE114E"/>
    <w:rsid w:val="00BD185F"/>
    <w:rsid w:val="00C526C6"/>
    <w:rsid w:val="00DB1599"/>
    <w:rsid w:val="00E6782B"/>
    <w:rsid w:val="00EF2D23"/>
    <w:rsid w:val="00F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336C"/>
  <w15:chartTrackingRefBased/>
  <w15:docId w15:val="{A499DC41-DB3F-45D2-98C1-2319ECCC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F2D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2D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2D2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D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85F"/>
  </w:style>
  <w:style w:type="paragraph" w:styleId="a8">
    <w:name w:val="footer"/>
    <w:basedOn w:val="a"/>
    <w:link w:val="a9"/>
    <w:uiPriority w:val="99"/>
    <w:unhideWhenUsed/>
    <w:rsid w:val="00BD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ru/21639/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2023-11-08T09:06:00Z</dcterms:created>
  <dcterms:modified xsi:type="dcterms:W3CDTF">2024-01-15T09:52:00Z</dcterms:modified>
</cp:coreProperties>
</file>